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577"/>
        <w:gridCol w:w="518"/>
        <w:gridCol w:w="948"/>
        <w:gridCol w:w="1184"/>
        <w:gridCol w:w="1909"/>
        <w:gridCol w:w="1007"/>
        <w:gridCol w:w="2286"/>
        <w:gridCol w:w="2181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3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2024年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6"/>
                <w:szCs w:val="36"/>
              </w:rPr>
              <w:t>“荆门青年五四奖章”推报人选信息汇总表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6"/>
                <w:szCs w:val="36"/>
                <w:lang w:eastAsia="zh-CN"/>
              </w:rPr>
              <w:t>（此表仅需县市区填报）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7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报送单位（盖章） ：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 xml:space="preserve">姓名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性别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民族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年月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政治面貌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毕业院校及专业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学历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工作单位及职务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主要社会兼职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480" w:lineRule="exact"/>
        <w:ind w:firstLine="140" w:firstLineChars="50"/>
        <w:jc w:val="left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申报工作联系人：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电话号码：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line="480" w:lineRule="exact"/>
        <w:ind w:firstLine="140" w:firstLineChars="50"/>
        <w:jc w:val="left"/>
        <w:rPr>
          <w:rFonts w:hint="eastAsia" w:ascii="仿宋_GB2312" w:eastAsia="仿宋_GB2312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按照推荐程度对推报人选进行排序。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OGVmZTlkMjY3ZTFhNWRmOTJmNjA4YjU2ZDJjNTYifQ=="/>
  </w:docVars>
  <w:rsids>
    <w:rsidRoot w:val="16C23662"/>
    <w:rsid w:val="16C2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2024-03-25T08:52:00Z</dcterms:created>
  <dc:creator>源夫人</dc:creator>
  <cp:lastModifiedBy>源夫人</cp:lastModifiedBy>
  <dcterms:modified xsi:type="dcterms:W3CDTF">2024-03-25T08:53:27Z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C022195849174AD99ABCE792B8DC2FEE_11</vt:lpwstr>
  </property>
</Properties>
</file>